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655F03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851" w:rsidRDefault="00A07851" w:rsidP="00A0785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FE615B">
        <w:rPr>
          <w:rFonts w:ascii="Times New Roman" w:hAnsi="Times New Roman" w:cs="Times New Roman"/>
          <w:sz w:val="28"/>
          <w:szCs w:val="28"/>
        </w:rPr>
        <w:t xml:space="preserve">ОД ОМВД России по Казбековскому району в отношении местного жителя возбуждено уголовное дело по признакам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1 ст. 215.3</w:t>
      </w:r>
      <w:r w:rsidRPr="00FE615B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AA0D20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самовольного подключения своего домовладения к газопроводу.</w:t>
      </w:r>
    </w:p>
    <w:p w:rsidR="00A07851" w:rsidRDefault="00A07851" w:rsidP="00A0785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К, будучи подвергнутым к административному наказанию, умышленно, без соответствующего разрешения уполномоченных органов, вновь самовольно подключил свое домовладение к газопроводу с целью последующего использования природного газа.</w:t>
      </w:r>
    </w:p>
    <w:p w:rsidR="00A07851" w:rsidRDefault="00A07851" w:rsidP="00A0785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AA0D20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>Казбековского районного суда</w:t>
      </w:r>
      <w:r w:rsidRPr="00AA0D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0D2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0D20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К.</w:t>
      </w:r>
      <w:r w:rsidRPr="00AA0D20">
        <w:rPr>
          <w:rFonts w:ascii="Times New Roman" w:hAnsi="Times New Roman" w:cs="Times New Roman"/>
          <w:sz w:val="28"/>
          <w:szCs w:val="28"/>
        </w:rPr>
        <w:t xml:space="preserve"> признан виновным и ему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200 часов</w:t>
      </w:r>
      <w:r w:rsidRPr="00AA0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851" w:rsidRPr="005357F6" w:rsidRDefault="00A07851" w:rsidP="00A07851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E20597">
        <w:rPr>
          <w:rFonts w:ascii="Times New Roman" w:hAnsi="Times New Roman"/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655F03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43" w:rsidRDefault="00D06043" w:rsidP="00661489">
      <w:pPr>
        <w:spacing w:after="0" w:line="240" w:lineRule="auto"/>
      </w:pPr>
      <w:r>
        <w:separator/>
      </w:r>
    </w:p>
  </w:endnote>
  <w:endnote w:type="continuationSeparator" w:id="0">
    <w:p w:rsidR="00D06043" w:rsidRDefault="00D06043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43" w:rsidRDefault="00D06043" w:rsidP="00661489">
      <w:pPr>
        <w:spacing w:after="0" w:line="240" w:lineRule="auto"/>
      </w:pPr>
      <w:r>
        <w:separator/>
      </w:r>
    </w:p>
  </w:footnote>
  <w:footnote w:type="continuationSeparator" w:id="0">
    <w:p w:rsidR="00D06043" w:rsidRDefault="00D06043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E36CB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4D35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1776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5F03"/>
    <w:rsid w:val="00656886"/>
    <w:rsid w:val="00657A40"/>
    <w:rsid w:val="00661489"/>
    <w:rsid w:val="00664375"/>
    <w:rsid w:val="00690BC3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276AF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07851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2D61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043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D5B84"/>
    <w:rsid w:val="00DE4E7E"/>
    <w:rsid w:val="00DE66D2"/>
    <w:rsid w:val="00DF0F8C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12B6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623A-52C8-4A21-BF1D-767E1F2B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2025-07-01T11:44:00Z</dcterms:created>
  <dcterms:modified xsi:type="dcterms:W3CDTF">2025-07-01T11:44:00Z</dcterms:modified>
</cp:coreProperties>
</file>